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D7" w:rsidRDefault="00560FD7" w:rsidP="0056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cs="Mangal"/>
          <w:sz w:val="10"/>
        </w:rPr>
        <w:object w:dxaOrig="88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1.5pt" o:ole="" fillcolor="window">
            <v:imagedata r:id="rId4" o:title=""/>
          </v:shape>
          <o:OLEObject Type="Embed" ProgID="MS_ClipArt_Gallery.5" ShapeID="_x0000_i1025" DrawAspect="Content" ObjectID="_1660051005" r:id="rId5"/>
        </w:object>
      </w:r>
    </w:p>
    <w:p w:rsidR="00560FD7" w:rsidRDefault="00560FD7" w:rsidP="0056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60FD7" w:rsidRDefault="00560FD7" w:rsidP="0056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UNITA’ DI DIREZIONE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br/>
        <w:t xml:space="preserve">SERVIZI ALLA PERSONA </w:t>
      </w:r>
    </w:p>
    <w:p w:rsidR="00560FD7" w:rsidRDefault="00560FD7" w:rsidP="0056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ISTRUZIONE E SPORT</w:t>
      </w:r>
    </w:p>
    <w:p w:rsidR="00560FD7" w:rsidRDefault="00560FD7" w:rsidP="0056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60FD7" w:rsidRPr="00A50051" w:rsidRDefault="00560FD7" w:rsidP="0056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PROVVEDIMENTI ORGANI DI INDIRIZZO POLITICO</w:t>
      </w:r>
    </w:p>
    <w:p w:rsidR="00560FD7" w:rsidRPr="001E58B1" w:rsidRDefault="00560FD7" w:rsidP="00560F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E58B1">
        <w:rPr>
          <w:rFonts w:ascii="TimesNewRomanPSMT" w:hAnsi="TimesNewRomanPSMT" w:cs="TimesNewRomanPSMT"/>
          <w:sz w:val="24"/>
          <w:szCs w:val="24"/>
        </w:rPr>
        <w:t xml:space="preserve">(Adempimento ex art. 23 del D. </w:t>
      </w:r>
      <w:proofErr w:type="spellStart"/>
      <w:r w:rsidRPr="001E58B1"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 w:rsidRPr="001E58B1">
        <w:rPr>
          <w:rFonts w:ascii="TimesNewRomanPSMT" w:hAnsi="TimesNewRomanPSMT" w:cs="TimesNewRomanPSMT"/>
          <w:sz w:val="24"/>
          <w:szCs w:val="24"/>
        </w:rPr>
        <w:t>. n. 33/2013)</w:t>
      </w:r>
    </w:p>
    <w:p w:rsidR="00560FD7" w:rsidRDefault="00560FD7" w:rsidP="00560FD7">
      <w:pPr>
        <w:tabs>
          <w:tab w:val="center" w:pos="4819"/>
        </w:tabs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ELENCO DELIBERAZIONI DELLA GIUNTA COMUNALE – 1° SEMESTRE 2020</w:t>
      </w:r>
    </w:p>
    <w:p w:rsidR="009D7476" w:rsidRDefault="009D7476"/>
    <w:p w:rsidR="009D7476" w:rsidRDefault="009D747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66"/>
        <w:gridCol w:w="579"/>
        <w:gridCol w:w="6745"/>
        <w:gridCol w:w="1925"/>
      </w:tblGrid>
      <w:tr w:rsidR="00BC0DF5" w:rsidRPr="00BC0DF5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</w:tcPr>
          <w:p w:rsidR="00BC0DF5" w:rsidRPr="00BC0DF5" w:rsidRDefault="00BC0DF5" w:rsidP="009D7476">
            <w:pPr>
              <w:spacing w:after="0" w:line="240" w:lineRule="auto"/>
              <w:rPr>
                <w:b/>
              </w:rPr>
            </w:pPr>
            <w:r w:rsidRPr="00BC0DF5">
              <w:rPr>
                <w:b/>
              </w:rPr>
              <w:t>N.</w:t>
            </w:r>
          </w:p>
        </w:tc>
        <w:tc>
          <w:tcPr>
            <w:tcW w:w="36" w:type="dxa"/>
            <w:shd w:val="clear" w:color="auto" w:fill="F2F2F4"/>
          </w:tcPr>
          <w:p w:rsidR="00BC0DF5" w:rsidRPr="00BC0DF5" w:rsidRDefault="00BC0DF5" w:rsidP="009D7476">
            <w:pPr>
              <w:spacing w:after="0" w:line="240" w:lineRule="auto"/>
              <w:rPr>
                <w:b/>
              </w:rPr>
            </w:pPr>
          </w:p>
        </w:tc>
        <w:tc>
          <w:tcPr>
            <w:tcW w:w="549" w:type="dxa"/>
            <w:shd w:val="clear" w:color="auto" w:fill="F2F2F4"/>
            <w:vAlign w:val="center"/>
          </w:tcPr>
          <w:p w:rsidR="00BC0DF5" w:rsidRPr="00BC0DF5" w:rsidRDefault="00BC0DF5" w:rsidP="009D7476">
            <w:pPr>
              <w:spacing w:after="0" w:line="240" w:lineRule="auto"/>
              <w:rPr>
                <w:b/>
              </w:rPr>
            </w:pPr>
            <w:r w:rsidRPr="00BC0DF5">
              <w:rPr>
                <w:b/>
              </w:rPr>
              <w:t>DATA</w:t>
            </w:r>
          </w:p>
        </w:tc>
        <w:tc>
          <w:tcPr>
            <w:tcW w:w="6715" w:type="dxa"/>
            <w:shd w:val="clear" w:color="auto" w:fill="F2F2F4"/>
            <w:vAlign w:val="center"/>
          </w:tcPr>
          <w:p w:rsidR="00BC0DF5" w:rsidRPr="00BC0DF5" w:rsidRDefault="00BC0DF5" w:rsidP="009D7476">
            <w:pPr>
              <w:spacing w:after="0" w:line="240" w:lineRule="auto"/>
              <w:rPr>
                <w:b/>
              </w:rPr>
            </w:pPr>
            <w:r w:rsidRPr="00BC0DF5">
              <w:rPr>
                <w:b/>
              </w:rPr>
              <w:t>OGGETTO</w:t>
            </w:r>
          </w:p>
        </w:tc>
        <w:tc>
          <w:tcPr>
            <w:tcW w:w="1880" w:type="dxa"/>
            <w:shd w:val="clear" w:color="auto" w:fill="F2F2F4"/>
            <w:vAlign w:val="center"/>
          </w:tcPr>
          <w:p w:rsidR="00BC0DF5" w:rsidRPr="00BC0DF5" w:rsidRDefault="00383F92" w:rsidP="009D7476">
            <w:pPr>
              <w:spacing w:after="0" w:line="240" w:lineRule="auto"/>
              <w:rPr>
                <w:b/>
              </w:rPr>
            </w:pPr>
            <w:r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  <w:t>Spesa prevista/documenti per istruttoria</w:t>
            </w: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6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23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7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23-01-2020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8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ESCLUSIONE CAMPO DI CALCIO A 11 C.DA LAVANGONE DAI BENI COMUNI.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9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59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0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14-02-2020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1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TARIFFE SERVIZIO DI TRASPORTO SCOLASTICO - ANNO SCOLASTICO 2020/2021.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383F92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2" w:history="1">
              <w:r w:rsidR="00BC0DF5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 </w:t>
              </w:r>
            </w:hyperlink>
            <w:r w:rsidR="00BC0DF5">
              <w:rPr>
                <w:rFonts w:ascii="Verdana" w:eastAsia="Times New Roman" w:hAnsi="Verdana" w:cs="Times New Roman"/>
                <w:color w:val="32567A"/>
                <w:sz w:val="13"/>
                <w:szCs w:val="13"/>
                <w:lang w:eastAsia="it-IT"/>
              </w:rPr>
              <w:t xml:space="preserve"> </w:t>
            </w: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3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58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4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14-02-2020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5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TARIFFE DEL SERVIZIO “ASILO NIDO” PER L’ANNO EDUCATIVO 2020/2021.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6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56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7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14-02-2020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18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APPROVAZIONE PIANO TARIFFARIO 2020 DELLA PISCINA COMUNALE </w:t>
              </w:r>
              <w:proofErr w:type="gramStart"/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“ M.</w:t>
              </w:r>
              <w:proofErr w:type="gramEnd"/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 RIVIELLO”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r>
              <w:t xml:space="preserve"> </w:t>
            </w:r>
            <w:hyperlink r:id="rId19" w:history="1"/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0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60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1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14-02-2020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2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TARIFFE SERVIZIO RISTORAZIONE SCOLASTICA - ANNO SCOLASTICO 2020/2021.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3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127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4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22-05-2020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5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INTITOLAZIONE A DONATO SABIA DEL “CAMPO SCUOLA DI ATLETICA LEGGERA” SITO C.DA MACCHIA ROMANA ALLA VIA LEANDRO FAGGIN E REALIZZAZIONE DI UN MURALES COMMEMORATIVO.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r>
              <w:t xml:space="preserve"> </w:t>
            </w:r>
            <w:r w:rsidR="00383F92">
              <w:t>€ 4.000,00</w:t>
            </w:r>
            <w:hyperlink r:id="rId26" w:history="1"/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7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136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8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03-06-2020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29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APPROVAZIONE AVVISO PUBBLICO DENOMINATO "SPORT A CIELO APERTO" FINALIZZATO ALLA GESTIONE DELLA FASE DI RIPARTENZA E SOSTEGNO DELLE ATTIVITÀ SUL TERRITORIO COMUNALE.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30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145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31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12-06-2020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32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D.P.C.M. 17/05/2020 - ALLEGATO N. 8 (LINEE GUIDA PER LA GESTIONE IN SICUREZZA DI OPPORTUNITÀ DI SOCIALITÀ E GIOCO PER BAMBINI ED ADOLESCENTI DURANTE L’EMERGENZA COVID- 19): LINEE DI INDIRIZZO PER LA CONCESSIONE DI SPAZI PER LA REALIZZAZIONE DI PROGETTI ORGANIZZATIVI DEI SERVIZI CENTRI ESTIVI 2020 PER I BAMBINI ED ADOLESCENTI DA 0 FINO AI 17 ANNI E PER L’INDIVIDUAZIONE DEI CRITERI PER LA RIPARTIZIONE DEL FONDO DI CUI ALL’ART. 105 DEL “DECRETO RILANCIO”.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r>
              <w:t xml:space="preserve"> </w:t>
            </w:r>
            <w:hyperlink r:id="rId33" w:history="1"/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34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148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35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17-06-2020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36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APPROVAZIONE DEL CARTELLONE DENOMINATO “SPORT A CIELO APERTO” FINALIZZATO ALLA GESTIONE DELLA FA</w:t>
              </w:r>
              <w:bookmarkStart w:id="0" w:name="_GoBack"/>
              <w:bookmarkEnd w:id="0"/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SE DI RIPARTENZA E SOSTEGNO DELLE ATTIVITÀ SPORTIVE SUL TERRITORIO COMUNALE.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r>
              <w:t xml:space="preserve"> </w:t>
            </w:r>
            <w:hyperlink r:id="rId37" w:history="1"/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38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147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39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17-06-2020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0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AVVISO PUBBLICO DENOMINATO “SPORT A CIELO APERTO” FINALIZZATO ALLA GESTIONE DELLA FASE DI RIPARTENZA E SOSTEGNO DELLE ATTIVITÀ SPORTIVE SUL TERRITORIO COMUNALE. RIAPERTURA DEI TERMINI.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1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158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2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25-06-2020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3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PROROGA DELLA GESTIONE TEMPORANEA DELLO STADIO COMUNALE “A. VIVIANI”, AI SENSI DELL’ART. 216, COMMA 2, DEL DECRETO N. 34 DEL 19 MAGGIO 2020.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4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164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5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06-07-2020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6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CONFERMA DEI CRITERI DI AMMISSIONE ALLA FREQUENZA DEGLI ASILI NIDO COMUNALI PER L’ANNO EDUCATIVO 2020/2021.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</w:p>
        </w:tc>
      </w:tr>
      <w:tr w:rsidR="00BC0DF5" w:rsidRPr="009D7476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7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162</w:t>
              </w:r>
            </w:hyperlink>
          </w:p>
        </w:tc>
        <w:tc>
          <w:tcPr>
            <w:tcW w:w="36" w:type="dxa"/>
            <w:shd w:val="clear" w:color="auto" w:fill="F2F2F4"/>
          </w:tcPr>
          <w:p w:rsidR="00BC0DF5" w:rsidRDefault="00BC0DF5" w:rsidP="009D7476">
            <w:pPr>
              <w:spacing w:after="0" w:line="240" w:lineRule="auto"/>
            </w:pPr>
          </w:p>
        </w:tc>
        <w:tc>
          <w:tcPr>
            <w:tcW w:w="549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8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03-07-2020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  <w:hideMark/>
          </w:tcPr>
          <w:p w:rsidR="00BC0DF5" w:rsidRPr="009D7476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hyperlink r:id="rId49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 xml:space="preserve">APPROVAZIONE DEL CARTELLONE DENOMINATO “SPORT A CIELO APERTO” FINALIZZATO ALLA GESTIONE DELLA FASE DI RIPARTENZA E SOSTEGNO DELLE ATTIVITÀ SPORTIVE SUL TERRITORIO COMUNALE. INTEGRAZIONE PER RIAPERTURA DEI TERMINI DELL’AVVISO PUBBLICO. </w:t>
              </w:r>
            </w:hyperlink>
          </w:p>
        </w:tc>
        <w:tc>
          <w:tcPr>
            <w:tcW w:w="1880" w:type="dxa"/>
            <w:shd w:val="clear" w:color="auto" w:fill="F2F2F4"/>
            <w:vAlign w:val="center"/>
            <w:hideMark/>
          </w:tcPr>
          <w:p w:rsidR="00BC0DF5" w:rsidRPr="009D7476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9"/>
                <w:szCs w:val="19"/>
                <w:lang w:eastAsia="it-IT"/>
              </w:rPr>
            </w:pPr>
            <w:r>
              <w:t xml:space="preserve"> </w:t>
            </w:r>
            <w:hyperlink r:id="rId50" w:history="1"/>
          </w:p>
        </w:tc>
      </w:tr>
      <w:tr w:rsidR="00BC0DF5" w:rsidRPr="004E3640" w:rsidTr="00383F92">
        <w:trPr>
          <w:tblCellSpacing w:w="15" w:type="dxa"/>
          <w:jc w:val="center"/>
        </w:trPr>
        <w:tc>
          <w:tcPr>
            <w:tcW w:w="278" w:type="dxa"/>
            <w:shd w:val="clear" w:color="auto" w:fill="F2F2F4"/>
            <w:vAlign w:val="center"/>
          </w:tcPr>
          <w:p w:rsidR="00BC0DF5" w:rsidRPr="004E3640" w:rsidRDefault="00BC0DF5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32567A"/>
                <w:sz w:val="13"/>
                <w:szCs w:val="13"/>
                <w:lang w:eastAsia="it-IT"/>
              </w:rPr>
            </w:pPr>
            <w:r w:rsidRPr="004E3640">
              <w:rPr>
                <w:rFonts w:ascii="Verdana" w:eastAsia="Times New Roman" w:hAnsi="Verdana" w:cs="Times New Roman"/>
                <w:color w:val="32567A"/>
                <w:sz w:val="13"/>
                <w:szCs w:val="13"/>
                <w:lang w:eastAsia="it-IT"/>
              </w:rPr>
              <w:t>173</w:t>
            </w:r>
          </w:p>
        </w:tc>
        <w:tc>
          <w:tcPr>
            <w:tcW w:w="36" w:type="dxa"/>
            <w:shd w:val="clear" w:color="auto" w:fill="F2F2F4"/>
          </w:tcPr>
          <w:p w:rsidR="00BC0DF5" w:rsidRPr="004E3640" w:rsidRDefault="00BC0DF5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32567A"/>
                <w:sz w:val="13"/>
                <w:szCs w:val="13"/>
                <w:lang w:eastAsia="it-IT"/>
              </w:rPr>
            </w:pPr>
          </w:p>
        </w:tc>
        <w:tc>
          <w:tcPr>
            <w:tcW w:w="549" w:type="dxa"/>
            <w:shd w:val="clear" w:color="auto" w:fill="F2F2F4"/>
            <w:vAlign w:val="center"/>
          </w:tcPr>
          <w:p w:rsidR="00BC0DF5" w:rsidRPr="004E3640" w:rsidRDefault="00383F92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32567A"/>
                <w:sz w:val="13"/>
                <w:szCs w:val="13"/>
                <w:lang w:eastAsia="it-IT"/>
              </w:rPr>
            </w:pPr>
            <w:hyperlink r:id="rId51" w:history="1">
              <w:r w:rsidR="00BC0DF5" w:rsidRPr="009D7476">
                <w:rPr>
                  <w:rFonts w:ascii="Verdana" w:eastAsia="Times New Roman" w:hAnsi="Verdana" w:cs="Times New Roman"/>
                  <w:color w:val="32567A"/>
                  <w:sz w:val="13"/>
                  <w:szCs w:val="13"/>
                  <w:lang w:eastAsia="it-IT"/>
                </w:rPr>
                <w:t>17-07-2020</w:t>
              </w:r>
            </w:hyperlink>
          </w:p>
        </w:tc>
        <w:tc>
          <w:tcPr>
            <w:tcW w:w="6715" w:type="dxa"/>
            <w:shd w:val="clear" w:color="auto" w:fill="F2F2F4"/>
            <w:vAlign w:val="center"/>
          </w:tcPr>
          <w:p w:rsidR="00BC0DF5" w:rsidRPr="004E3640" w:rsidRDefault="00BC0DF5" w:rsidP="009D7476">
            <w:pPr>
              <w:spacing w:after="0" w:line="240" w:lineRule="auto"/>
              <w:rPr>
                <w:rFonts w:ascii="Verdana" w:eastAsia="Times New Roman" w:hAnsi="Verdana" w:cs="Times New Roman"/>
                <w:color w:val="32567A"/>
                <w:sz w:val="13"/>
                <w:szCs w:val="13"/>
                <w:lang w:eastAsia="it-IT"/>
              </w:rPr>
            </w:pPr>
            <w:r w:rsidRPr="004E3640">
              <w:rPr>
                <w:rFonts w:ascii="Verdana" w:eastAsia="Times New Roman" w:hAnsi="Verdana" w:cs="Times New Roman"/>
                <w:color w:val="32567A"/>
                <w:sz w:val="13"/>
                <w:szCs w:val="13"/>
                <w:lang w:eastAsia="it-IT"/>
              </w:rPr>
              <w:t>ADEGUAMENTO DELLA CARTA DEI SERVIZI DEGLI ASILI NIDO DEL COMUNE DI POTENZA.</w:t>
            </w:r>
          </w:p>
        </w:tc>
        <w:tc>
          <w:tcPr>
            <w:tcW w:w="1880" w:type="dxa"/>
            <w:shd w:val="clear" w:color="auto" w:fill="F2F2F4"/>
            <w:vAlign w:val="center"/>
          </w:tcPr>
          <w:p w:rsidR="00BC0DF5" w:rsidRPr="004E3640" w:rsidRDefault="00BC0DF5" w:rsidP="004E3640">
            <w:pPr>
              <w:spacing w:after="0" w:line="240" w:lineRule="auto"/>
              <w:rPr>
                <w:rFonts w:ascii="Verdana" w:eastAsia="Times New Roman" w:hAnsi="Verdana" w:cs="Times New Roman"/>
                <w:color w:val="32567A"/>
                <w:sz w:val="13"/>
                <w:szCs w:val="13"/>
                <w:lang w:eastAsia="it-IT"/>
              </w:rPr>
            </w:pPr>
          </w:p>
        </w:tc>
      </w:tr>
    </w:tbl>
    <w:p w:rsidR="009D7476" w:rsidRDefault="009D7476"/>
    <w:p w:rsidR="009D7476" w:rsidRDefault="009D7476"/>
    <w:p w:rsidR="009D7476" w:rsidRDefault="009D7476"/>
    <w:sectPr w:rsidR="009D7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6"/>
    <w:rsid w:val="00383F92"/>
    <w:rsid w:val="004E3640"/>
    <w:rsid w:val="00560FD7"/>
    <w:rsid w:val="00665670"/>
    <w:rsid w:val="009D7476"/>
    <w:rsid w:val="00B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A92EF-8C75-45DE-9952-7AEEA095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D7476"/>
  </w:style>
  <w:style w:type="character" w:styleId="Collegamentoipertestuale">
    <w:name w:val="Hyperlink"/>
    <w:basedOn w:val="Carpredefinitoparagrafo"/>
    <w:uiPriority w:val="99"/>
    <w:semiHidden/>
    <w:unhideWhenUsed/>
    <w:rsid w:val="009D7476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7476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9D747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18"/>
      <w:szCs w:val="18"/>
      <w:lang w:eastAsia="it-IT"/>
    </w:rPr>
  </w:style>
  <w:style w:type="paragraph" w:customStyle="1" w:styleId="errore">
    <w:name w:val="errore"/>
    <w:basedOn w:val="Normale"/>
    <w:rsid w:val="009D7476"/>
    <w:pPr>
      <w:shd w:val="clear" w:color="auto" w:fill="E1E2C3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48"/>
      <w:szCs w:val="48"/>
      <w:lang w:eastAsia="it-IT"/>
    </w:rPr>
  </w:style>
  <w:style w:type="paragraph" w:customStyle="1" w:styleId="label1">
    <w:name w:val="label1"/>
    <w:basedOn w:val="Normale"/>
    <w:rsid w:val="009D747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29"/>
      <w:szCs w:val="29"/>
      <w:lang w:eastAsia="it-IT"/>
    </w:rPr>
  </w:style>
  <w:style w:type="paragraph" w:customStyle="1" w:styleId="label2">
    <w:name w:val="label2"/>
    <w:basedOn w:val="Normale"/>
    <w:rsid w:val="009D747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sz w:val="19"/>
      <w:szCs w:val="19"/>
      <w:lang w:eastAsia="it-IT"/>
    </w:rPr>
  </w:style>
  <w:style w:type="paragraph" w:customStyle="1" w:styleId="label2justified">
    <w:name w:val="label2justified"/>
    <w:basedOn w:val="Normale"/>
    <w:rsid w:val="009D7476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55555"/>
      <w:sz w:val="19"/>
      <w:szCs w:val="19"/>
      <w:lang w:eastAsia="it-IT"/>
    </w:rPr>
  </w:style>
  <w:style w:type="paragraph" w:customStyle="1" w:styleId="label2justifiednotbold">
    <w:name w:val="label2justifiednotbold"/>
    <w:basedOn w:val="Normale"/>
    <w:rsid w:val="009D7476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color w:val="555555"/>
      <w:sz w:val="19"/>
      <w:szCs w:val="19"/>
      <w:lang w:eastAsia="it-IT"/>
    </w:rPr>
  </w:style>
  <w:style w:type="paragraph" w:customStyle="1" w:styleId="label2info">
    <w:name w:val="label2info"/>
    <w:basedOn w:val="Normale"/>
    <w:rsid w:val="009D7476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Arial"/>
      <w:b/>
      <w:bCs/>
      <w:color w:val="555555"/>
      <w:sz w:val="24"/>
      <w:szCs w:val="24"/>
      <w:lang w:eastAsia="it-IT"/>
    </w:rPr>
  </w:style>
  <w:style w:type="paragraph" w:customStyle="1" w:styleId="conferma">
    <w:name w:val="conferma"/>
    <w:basedOn w:val="Normale"/>
    <w:rsid w:val="009D7476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hd w:val="clear" w:color="auto" w:fill="E1E2C3"/>
      <w:spacing w:before="100" w:beforeAutospacing="1" w:after="100" w:afterAutospacing="1" w:line="240" w:lineRule="auto"/>
      <w:jc w:val="center"/>
    </w:pPr>
    <w:rPr>
      <w:rFonts w:ascii="Verdana" w:eastAsia="Times New Roman" w:hAnsi="Verdana" w:cs="Arial"/>
      <w:b/>
      <w:bCs/>
      <w:color w:val="555555"/>
      <w:lang w:eastAsia="it-IT"/>
    </w:rPr>
  </w:style>
  <w:style w:type="paragraph" w:customStyle="1" w:styleId="pulsante">
    <w:name w:val="pulsante"/>
    <w:basedOn w:val="Normale"/>
    <w:rsid w:val="009D7476"/>
    <w:pPr>
      <w:shd w:val="clear" w:color="auto" w:fill="A5B7C3"/>
      <w:spacing w:before="100" w:beforeAutospacing="1" w:after="100" w:afterAutospacing="1" w:line="240" w:lineRule="auto"/>
    </w:pPr>
    <w:rPr>
      <w:rFonts w:ascii="Verdana" w:eastAsia="Times New Roman" w:hAnsi="Verdana" w:cs="Arial"/>
      <w:color w:val="FFFFFF"/>
      <w:sz w:val="18"/>
      <w:szCs w:val="18"/>
      <w:lang w:eastAsia="it-IT"/>
    </w:rPr>
  </w:style>
  <w:style w:type="paragraph" w:customStyle="1" w:styleId="pulsantefile">
    <w:name w:val="pulsantefile"/>
    <w:basedOn w:val="Normale"/>
    <w:rsid w:val="009D747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Verdana" w:eastAsia="Times New Roman" w:hAnsi="Verdana" w:cs="Arial"/>
      <w:color w:val="555555"/>
      <w:sz w:val="18"/>
      <w:szCs w:val="18"/>
      <w:lang w:eastAsia="it-IT"/>
    </w:rPr>
  </w:style>
  <w:style w:type="character" w:customStyle="1" w:styleId="close">
    <w:name w:val="close"/>
    <w:basedOn w:val="Carpredefinitoparagrafo"/>
    <w:rsid w:val="009D7476"/>
    <w:rPr>
      <w:rFonts w:ascii="Verdana" w:hAnsi="Verdana" w:hint="default"/>
      <w:strike w:val="0"/>
      <w:dstrike w:val="0"/>
      <w:color w:val="32567A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5430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0" w:color="003366"/>
            <w:bottom w:val="single" w:sz="6" w:space="0" w:color="003366"/>
            <w:right w:val="single" w:sz="6" w:space="0" w:color="0033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te.potenza.it:8080/IterDelibere/MostraDelibera.do?id=33404&amp;tipo=2" TargetMode="External"/><Relationship Id="rId18" Type="http://schemas.openxmlformats.org/officeDocument/2006/relationships/hyperlink" Target="http://www.rete.potenza.it:8080/IterDelibere/MostraDelibera.do?id=33318&amp;tipo=2" TargetMode="External"/><Relationship Id="rId26" Type="http://schemas.openxmlformats.org/officeDocument/2006/relationships/hyperlink" Target="http://www.rete.potenza.it:8080/IterDelibere/MostraDelibera.do?id=33934&amp;tipo=2" TargetMode="External"/><Relationship Id="rId39" Type="http://schemas.openxmlformats.org/officeDocument/2006/relationships/hyperlink" Target="http://www.rete.potenza.it:8080/IterDelibere/MostraDelibera.do?id=34180&amp;tipo=2" TargetMode="External"/><Relationship Id="rId21" Type="http://schemas.openxmlformats.org/officeDocument/2006/relationships/hyperlink" Target="http://www.rete.potenza.it:8080/IterDelibere/MostraDelibera.do?id=33398&amp;tipo=2" TargetMode="External"/><Relationship Id="rId34" Type="http://schemas.openxmlformats.org/officeDocument/2006/relationships/hyperlink" Target="http://www.rete.potenza.it:8080/IterDelibere/MostraDelibera.do?id=34183&amp;tipo=2" TargetMode="External"/><Relationship Id="rId42" Type="http://schemas.openxmlformats.org/officeDocument/2006/relationships/hyperlink" Target="http://www.rete.potenza.it:8080/IterDelibere/MostraDelibera.do?id=34317&amp;tipo=2" TargetMode="External"/><Relationship Id="rId47" Type="http://schemas.openxmlformats.org/officeDocument/2006/relationships/hyperlink" Target="http://www.rete.potenza.it:8080/IterDelibere/MostraDelibera.do?id=34348&amp;tipo=2" TargetMode="External"/><Relationship Id="rId50" Type="http://schemas.openxmlformats.org/officeDocument/2006/relationships/hyperlink" Target="http://www.rete.potenza.it:8080/IterDelibere/MostraDelibera.do?id=34348&amp;tipo=2" TargetMode="External"/><Relationship Id="rId7" Type="http://schemas.openxmlformats.org/officeDocument/2006/relationships/hyperlink" Target="http://www.rete.potenza.it:8080/IterDelibere/MostraDelibera.do?id=32998&amp;tip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te.potenza.it:8080/IterDelibere/MostraDelibera.do?id=33318&amp;tipo=2" TargetMode="External"/><Relationship Id="rId29" Type="http://schemas.openxmlformats.org/officeDocument/2006/relationships/hyperlink" Target="http://www.rete.potenza.it:8080/IterDelibere/MostraDelibera.do?id=34026&amp;tipo=2" TargetMode="External"/><Relationship Id="rId11" Type="http://schemas.openxmlformats.org/officeDocument/2006/relationships/hyperlink" Target="http://www.rete.potenza.it:8080/IterDelibere/MostraDelibera.do?id=33401&amp;tipo=2" TargetMode="External"/><Relationship Id="rId24" Type="http://schemas.openxmlformats.org/officeDocument/2006/relationships/hyperlink" Target="http://www.rete.potenza.it:8080/IterDelibere/MostraDelibera.do?id=33934&amp;tipo=2" TargetMode="External"/><Relationship Id="rId32" Type="http://schemas.openxmlformats.org/officeDocument/2006/relationships/hyperlink" Target="http://www.rete.potenza.it:8080/IterDelibere/MostraDelibera.do?id=34055&amp;tipo=2" TargetMode="External"/><Relationship Id="rId37" Type="http://schemas.openxmlformats.org/officeDocument/2006/relationships/hyperlink" Target="http://www.rete.potenza.it:8080/IterDelibere/MostraDelibera.do?id=34183&amp;tipo=2" TargetMode="External"/><Relationship Id="rId40" Type="http://schemas.openxmlformats.org/officeDocument/2006/relationships/hyperlink" Target="http://www.rete.potenza.it:8080/IterDelibere/MostraDelibera.do?id=34180&amp;tipo=2" TargetMode="External"/><Relationship Id="rId45" Type="http://schemas.openxmlformats.org/officeDocument/2006/relationships/hyperlink" Target="http://www.rete.potenza.it:8080/IterDelibere/MostraDelibera.do?id=34345&amp;tipo=2" TargetMode="External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rete.potenza.it:8080/IterDelibere/MostraDelibera.do?id=33401&amp;tipo=2" TargetMode="External"/><Relationship Id="rId19" Type="http://schemas.openxmlformats.org/officeDocument/2006/relationships/hyperlink" Target="http://www.rete.potenza.it:8080/IterDelibere/MostraDelibera.do?id=33318&amp;tipo=2" TargetMode="External"/><Relationship Id="rId31" Type="http://schemas.openxmlformats.org/officeDocument/2006/relationships/hyperlink" Target="http://www.rete.potenza.it:8080/IterDelibere/MostraDelibera.do?id=34055&amp;tipo=2" TargetMode="External"/><Relationship Id="rId44" Type="http://schemas.openxmlformats.org/officeDocument/2006/relationships/hyperlink" Target="http://www.rete.potenza.it:8080/IterDelibere/MostraDelibera.do?id=34345&amp;tipo=2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ete.potenza.it:8080/IterDelibere/MostraDelibera.do?id=33401&amp;tipo=2" TargetMode="External"/><Relationship Id="rId14" Type="http://schemas.openxmlformats.org/officeDocument/2006/relationships/hyperlink" Target="http://www.rete.potenza.it:8080/IterDelibere/MostraDelibera.do?id=33404&amp;tipo=2" TargetMode="External"/><Relationship Id="rId22" Type="http://schemas.openxmlformats.org/officeDocument/2006/relationships/hyperlink" Target="http://www.rete.potenza.it:8080/IterDelibere/MostraDelibera.do?id=33398&amp;tipo=2" TargetMode="External"/><Relationship Id="rId27" Type="http://schemas.openxmlformats.org/officeDocument/2006/relationships/hyperlink" Target="http://www.rete.potenza.it:8080/IterDelibere/MostraDelibera.do?id=34026&amp;tipo=2" TargetMode="External"/><Relationship Id="rId30" Type="http://schemas.openxmlformats.org/officeDocument/2006/relationships/hyperlink" Target="http://www.rete.potenza.it:8080/IterDelibere/MostraDelibera.do?id=34055&amp;tipo=2" TargetMode="External"/><Relationship Id="rId35" Type="http://schemas.openxmlformats.org/officeDocument/2006/relationships/hyperlink" Target="http://www.rete.potenza.it:8080/IterDelibere/MostraDelibera.do?id=34183&amp;tipo=2" TargetMode="External"/><Relationship Id="rId43" Type="http://schemas.openxmlformats.org/officeDocument/2006/relationships/hyperlink" Target="http://www.rete.potenza.it:8080/IterDelibere/MostraDelibera.do?id=34317&amp;tipo=2" TargetMode="External"/><Relationship Id="rId48" Type="http://schemas.openxmlformats.org/officeDocument/2006/relationships/hyperlink" Target="http://www.rete.potenza.it:8080/IterDelibere/MostraDelibera.do?id=34348&amp;tipo=2" TargetMode="External"/><Relationship Id="rId8" Type="http://schemas.openxmlformats.org/officeDocument/2006/relationships/hyperlink" Target="http://www.rete.potenza.it:8080/IterDelibere/MostraDelibera.do?id=32998&amp;tipo=2" TargetMode="External"/><Relationship Id="rId51" Type="http://schemas.openxmlformats.org/officeDocument/2006/relationships/hyperlink" Target="http://www.rete.potenza.it:8080/IterDelibere/MostraDelibera.do?id=34392&amp;tipo=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ete.potenza.it:8080/IterDelibere/MostraDelibera.do?id=33401&amp;tipo=2" TargetMode="External"/><Relationship Id="rId17" Type="http://schemas.openxmlformats.org/officeDocument/2006/relationships/hyperlink" Target="http://www.rete.potenza.it:8080/IterDelibere/MostraDelibera.do?id=33318&amp;tipo=2" TargetMode="External"/><Relationship Id="rId25" Type="http://schemas.openxmlformats.org/officeDocument/2006/relationships/hyperlink" Target="http://www.rete.potenza.it:8080/IterDelibere/MostraDelibera.do?id=33934&amp;tipo=2" TargetMode="External"/><Relationship Id="rId33" Type="http://schemas.openxmlformats.org/officeDocument/2006/relationships/hyperlink" Target="http://www.rete.potenza.it:8080/IterDelibere/MostraDelibera.do?id=34055&amp;tipo=2" TargetMode="External"/><Relationship Id="rId38" Type="http://schemas.openxmlformats.org/officeDocument/2006/relationships/hyperlink" Target="http://www.rete.potenza.it:8080/IterDelibere/MostraDelibera.do?id=34180&amp;tipo=2" TargetMode="External"/><Relationship Id="rId46" Type="http://schemas.openxmlformats.org/officeDocument/2006/relationships/hyperlink" Target="http://www.rete.potenza.it:8080/IterDelibere/MostraDelibera.do?id=34345&amp;tipo=2" TargetMode="External"/><Relationship Id="rId20" Type="http://schemas.openxmlformats.org/officeDocument/2006/relationships/hyperlink" Target="http://www.rete.potenza.it:8080/IterDelibere/MostraDelibera.do?id=33398&amp;tipo=2" TargetMode="External"/><Relationship Id="rId41" Type="http://schemas.openxmlformats.org/officeDocument/2006/relationships/hyperlink" Target="http://www.rete.potenza.it:8080/IterDelibere/MostraDelibera.do?id=34317&amp;tipo=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te.potenza.it:8080/IterDelibere/MostraDelibera.do?id=32998&amp;tipo=2" TargetMode="External"/><Relationship Id="rId15" Type="http://schemas.openxmlformats.org/officeDocument/2006/relationships/hyperlink" Target="http://www.rete.potenza.it:8080/IterDelibere/MostraDelibera.do?id=33404&amp;tipo=2" TargetMode="External"/><Relationship Id="rId23" Type="http://schemas.openxmlformats.org/officeDocument/2006/relationships/hyperlink" Target="http://www.rete.potenza.it:8080/IterDelibere/MostraDelibera.do?id=33934&amp;tipo=2" TargetMode="External"/><Relationship Id="rId28" Type="http://schemas.openxmlformats.org/officeDocument/2006/relationships/hyperlink" Target="http://www.rete.potenza.it:8080/IterDelibere/MostraDelibera.do?id=34026&amp;tipo=2" TargetMode="External"/><Relationship Id="rId36" Type="http://schemas.openxmlformats.org/officeDocument/2006/relationships/hyperlink" Target="http://www.rete.potenza.it:8080/IterDelibere/MostraDelibera.do?id=34183&amp;tipo=2" TargetMode="External"/><Relationship Id="rId49" Type="http://schemas.openxmlformats.org/officeDocument/2006/relationships/hyperlink" Target="http://www.rete.potenza.it:8080/IterDelibere/MostraDelibera.do?id=34348&amp;tipo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2020-08-27T12:46:00Z</dcterms:created>
  <dcterms:modified xsi:type="dcterms:W3CDTF">2020-08-27T14:30:00Z</dcterms:modified>
</cp:coreProperties>
</file>